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A12BA"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Mallard Creek and</w:t>
      </w:r>
    </w:p>
    <w:p w14:paraId="00000002" w14:textId="77777777" w:rsidR="00EA12BA"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Southwest Charlotte STEM Academy</w:t>
      </w:r>
    </w:p>
    <w:p w14:paraId="00000003" w14:textId="77777777" w:rsidR="00EA12BA" w:rsidRDefault="00000000">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of Directors Meeting</w:t>
      </w:r>
    </w:p>
    <w:p w14:paraId="00000004" w14:textId="77777777" w:rsidR="00EA12B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September 24th, 2025 @7pm</w:t>
      </w:r>
    </w:p>
    <w:p w14:paraId="00000005" w14:textId="77777777" w:rsidR="00EA12BA"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MCSA: 9142 Browne Rd. Charlotte, NC 28269</w:t>
      </w:r>
    </w:p>
    <w:p w14:paraId="00000006" w14:textId="77777777" w:rsidR="00EA12BA" w:rsidRDefault="00EA12B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07"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08" w14:textId="532DA210" w:rsidR="00EA12BA"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Deanna Smith, Teddy McIlwain, Kellen Nixon, Tasia Colbert, Leonard </w:t>
      </w:r>
      <w:r w:rsidR="004D4D44">
        <w:rPr>
          <w:rFonts w:ascii="Times New Roman" w:eastAsia="Times New Roman" w:hAnsi="Times New Roman" w:cs="Times New Roman"/>
          <w:color w:val="000000"/>
          <w:sz w:val="24"/>
          <w:szCs w:val="24"/>
        </w:rPr>
        <w:t>Ro</w:t>
      </w:r>
      <w:r>
        <w:rPr>
          <w:rFonts w:ascii="Times New Roman" w:eastAsia="Times New Roman" w:hAnsi="Times New Roman" w:cs="Times New Roman"/>
          <w:color w:val="000000"/>
          <w:sz w:val="24"/>
          <w:szCs w:val="24"/>
        </w:rPr>
        <w:t>ebuck, Shelly Domenech, Tonya Tolson</w:t>
      </w:r>
    </w:p>
    <w:p w14:paraId="00000009"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0A" w14:textId="77777777" w:rsidR="00EA12BA"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Call to Order</w:t>
      </w:r>
    </w:p>
    <w:p w14:paraId="783777B5" w14:textId="5E715E53" w:rsidR="00316FC8" w:rsidRDefault="00316FC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meeting was called to order at 7:13</w:t>
      </w:r>
    </w:p>
    <w:p w14:paraId="0000000B"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C"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 the minutes of the prior Meeting</w:t>
      </w:r>
    </w:p>
    <w:p w14:paraId="7AE5E208" w14:textId="77777777" w:rsidR="00316FC8" w:rsidRPr="00316FC8" w:rsidRDefault="00316FC8" w:rsidP="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14:paraId="73D01319" w14:textId="2B5DB93D" w:rsidR="00316FC8" w:rsidRDefault="00316FC8" w:rsidP="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16FC8">
        <w:rPr>
          <w:rFonts w:ascii="Times New Roman" w:eastAsia="Times New Roman" w:hAnsi="Times New Roman" w:cs="Times New Roman"/>
          <w:color w:val="000000"/>
          <w:sz w:val="24"/>
          <w:szCs w:val="24"/>
          <w:lang w:val="en-US"/>
        </w:rPr>
        <w:t>Leonard made a motion to approve the minutes and Tasia seconded the motion. There were no further questions and the motion passed unanimously by consensus.</w:t>
      </w:r>
    </w:p>
    <w:p w14:paraId="0000000D"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E"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Public Comment </w:t>
      </w:r>
    </w:p>
    <w:p w14:paraId="1AD0F789" w14:textId="4E7A6F1B" w:rsidR="00316FC8"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no further comment</w:t>
      </w:r>
    </w:p>
    <w:p w14:paraId="0000000F"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eading=h.r1ndpm4whmdi" w:colFirst="0" w:colLast="0"/>
      <w:bookmarkEnd w:id="0"/>
    </w:p>
    <w:p w14:paraId="00000010"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Principal Reports </w:t>
      </w:r>
    </w:p>
    <w:p w14:paraId="00000011" w14:textId="1DB761BA" w:rsidR="00EA12BA"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MCSA: Big celebrations: Enrollment record PMR 1 showed </w:t>
      </w:r>
      <w:r w:rsidR="00BC5E6C">
        <w:rPr>
          <w:rFonts w:ascii="Times New Roman" w:eastAsia="Times New Roman" w:hAnsi="Times New Roman" w:cs="Times New Roman"/>
          <w:color w:val="000000"/>
          <w:sz w:val="24"/>
          <w:szCs w:val="24"/>
        </w:rPr>
        <w:t>995</w:t>
      </w:r>
      <w:r>
        <w:rPr>
          <w:rFonts w:ascii="Times New Roman" w:eastAsia="Times New Roman" w:hAnsi="Times New Roman" w:cs="Times New Roman"/>
          <w:color w:val="000000"/>
          <w:sz w:val="24"/>
          <w:szCs w:val="24"/>
        </w:rPr>
        <w:t xml:space="preserve"> students and </w:t>
      </w:r>
      <w:r w:rsidR="00745A4A">
        <w:rPr>
          <w:rFonts w:ascii="Times New Roman" w:eastAsia="Times New Roman" w:hAnsi="Times New Roman" w:cs="Times New Roman"/>
          <w:color w:val="000000"/>
          <w:sz w:val="24"/>
          <w:szCs w:val="24"/>
        </w:rPr>
        <w:t>extremely healthy</w:t>
      </w:r>
      <w:r>
        <w:rPr>
          <w:rFonts w:ascii="Times New Roman" w:eastAsia="Times New Roman" w:hAnsi="Times New Roman" w:cs="Times New Roman"/>
          <w:color w:val="000000"/>
          <w:sz w:val="24"/>
          <w:szCs w:val="24"/>
        </w:rPr>
        <w:t xml:space="preserve"> waitlist! Wait list for bus transportation but we have added a shuttle to offset some of the needs. MVPA begins next week and Iready is already complete. We will share student baseline data next month. MCSA has prepared the teachers with the pacing and preparation for these assessments. BT mentor program is going </w:t>
      </w:r>
      <w:r w:rsidR="004D4D44">
        <w:rPr>
          <w:rFonts w:ascii="Times New Roman" w:eastAsia="Times New Roman" w:hAnsi="Times New Roman" w:cs="Times New Roman"/>
          <w:color w:val="000000"/>
          <w:sz w:val="24"/>
          <w:szCs w:val="24"/>
        </w:rPr>
        <w:t>great,</w:t>
      </w:r>
      <w:r>
        <w:rPr>
          <w:rFonts w:ascii="Times New Roman" w:eastAsia="Times New Roman" w:hAnsi="Times New Roman" w:cs="Times New Roman"/>
          <w:color w:val="000000"/>
          <w:sz w:val="24"/>
          <w:szCs w:val="24"/>
        </w:rPr>
        <w:t xml:space="preserve"> and we are providing after school support.</w:t>
      </w:r>
    </w:p>
    <w:p w14:paraId="4447270D" w14:textId="77777777" w:rsidR="0059062C"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will have an EC desk monitoring event in </w:t>
      </w:r>
      <w:r w:rsidR="004D4D44">
        <w:rPr>
          <w:rFonts w:ascii="Times New Roman" w:eastAsia="Times New Roman" w:hAnsi="Times New Roman" w:cs="Times New Roman"/>
          <w:color w:val="000000"/>
          <w:sz w:val="24"/>
          <w:szCs w:val="24"/>
        </w:rPr>
        <w:t>October</w:t>
      </w:r>
      <w:r>
        <w:rPr>
          <w:rFonts w:ascii="Times New Roman" w:eastAsia="Times New Roman" w:hAnsi="Times New Roman" w:cs="Times New Roman"/>
          <w:color w:val="000000"/>
          <w:sz w:val="24"/>
          <w:szCs w:val="24"/>
        </w:rPr>
        <w:t xml:space="preserve">. </w:t>
      </w:r>
      <w:r w:rsidR="004D4D44">
        <w:rPr>
          <w:rFonts w:ascii="Times New Roman" w:eastAsia="Times New Roman" w:hAnsi="Times New Roman" w:cs="Times New Roman"/>
          <w:color w:val="000000"/>
          <w:sz w:val="24"/>
          <w:szCs w:val="24"/>
        </w:rPr>
        <w:t xml:space="preserve">Monthly safety drills are scheduled, and </w:t>
      </w:r>
    </w:p>
    <w:p w14:paraId="3FB10AD4" w14:textId="2D55811E" w:rsidR="00316FC8" w:rsidRDefault="004D4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have had successful drills for lockdowns already. Athletics off to a great start! New program this year is a Teacher of the Month this year and our staff loves it. </w:t>
      </w:r>
    </w:p>
    <w:p w14:paraId="29B7CC2B" w14:textId="77777777" w:rsidR="004D4D44" w:rsidRDefault="004D4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C254AE" w14:textId="49AC3059" w:rsidR="0059062C" w:rsidRDefault="00033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SCSA: Big Celebration: Enrolment! We are </w:t>
      </w:r>
      <w:r w:rsidR="00745A4A">
        <w:rPr>
          <w:rFonts w:ascii="Times New Roman" w:eastAsia="Times New Roman" w:hAnsi="Times New Roman" w:cs="Times New Roman"/>
          <w:color w:val="000000"/>
          <w:sz w:val="24"/>
          <w:szCs w:val="24"/>
        </w:rPr>
        <w:t>above</w:t>
      </w:r>
      <w:r>
        <w:rPr>
          <w:rFonts w:ascii="Times New Roman" w:eastAsia="Times New Roman" w:hAnsi="Times New Roman" w:cs="Times New Roman"/>
          <w:color w:val="000000"/>
          <w:sz w:val="24"/>
          <w:szCs w:val="24"/>
        </w:rPr>
        <w:t xml:space="preserve"> our enrollment target at 924 students and a healthy wait list. Most proud of how our building feels- the connection and the culture and we are </w:t>
      </w:r>
      <w:r w:rsidR="0059062C">
        <w:rPr>
          <w:rFonts w:ascii="Times New Roman" w:eastAsia="Times New Roman" w:hAnsi="Times New Roman" w:cs="Times New Roman"/>
          <w:color w:val="000000"/>
          <w:sz w:val="24"/>
          <w:szCs w:val="24"/>
        </w:rPr>
        <w:t>building</w:t>
      </w:r>
      <w:r>
        <w:rPr>
          <w:rFonts w:ascii="Times New Roman" w:eastAsia="Times New Roman" w:hAnsi="Times New Roman" w:cs="Times New Roman"/>
          <w:color w:val="000000"/>
          <w:sz w:val="24"/>
          <w:szCs w:val="24"/>
        </w:rPr>
        <w:t xml:space="preserve"> a special </w:t>
      </w:r>
      <w:r w:rsidR="00745A4A">
        <w:rPr>
          <w:rFonts w:ascii="Times New Roman" w:eastAsia="Times New Roman" w:hAnsi="Times New Roman" w:cs="Times New Roman"/>
          <w:color w:val="000000"/>
          <w:sz w:val="24"/>
          <w:szCs w:val="24"/>
        </w:rPr>
        <w:t>environment,</w:t>
      </w:r>
      <w:r w:rsidR="0059062C">
        <w:rPr>
          <w:rFonts w:ascii="Times New Roman" w:eastAsia="Times New Roman" w:hAnsi="Times New Roman" w:cs="Times New Roman"/>
          <w:color w:val="000000"/>
          <w:sz w:val="24"/>
          <w:szCs w:val="24"/>
        </w:rPr>
        <w:t xml:space="preserve"> and it is palpable</w:t>
      </w:r>
      <w:r w:rsidR="00745A4A">
        <w:rPr>
          <w:rFonts w:ascii="Times New Roman" w:eastAsia="Times New Roman" w:hAnsi="Times New Roman" w:cs="Times New Roman"/>
          <w:color w:val="000000"/>
          <w:sz w:val="24"/>
          <w:szCs w:val="24"/>
        </w:rPr>
        <w:t xml:space="preserve">. </w:t>
      </w:r>
      <w:r w:rsidR="0059062C">
        <w:rPr>
          <w:rFonts w:ascii="Times New Roman" w:eastAsia="Times New Roman" w:hAnsi="Times New Roman" w:cs="Times New Roman"/>
          <w:color w:val="000000"/>
          <w:sz w:val="24"/>
          <w:szCs w:val="24"/>
        </w:rPr>
        <w:t>Our baseline Iready data shows great data and some of students are performing at their highest by grade level and cohort. We will share all the data in October</w:t>
      </w:r>
      <w:r w:rsidR="00745A4A">
        <w:rPr>
          <w:rFonts w:ascii="Times New Roman" w:eastAsia="Times New Roman" w:hAnsi="Times New Roman" w:cs="Times New Roman"/>
          <w:color w:val="000000"/>
          <w:sz w:val="24"/>
          <w:szCs w:val="24"/>
        </w:rPr>
        <w:t xml:space="preserve">. </w:t>
      </w:r>
      <w:r w:rsidR="0059062C">
        <w:rPr>
          <w:rFonts w:ascii="Times New Roman" w:eastAsia="Times New Roman" w:hAnsi="Times New Roman" w:cs="Times New Roman"/>
          <w:color w:val="000000"/>
          <w:sz w:val="24"/>
          <w:szCs w:val="24"/>
        </w:rPr>
        <w:t xml:space="preserve">Staff are working hard in the classrooms and setting goals and standards and doing </w:t>
      </w:r>
      <w:r w:rsidR="00745A4A">
        <w:rPr>
          <w:rFonts w:ascii="Times New Roman" w:eastAsia="Times New Roman" w:hAnsi="Times New Roman" w:cs="Times New Roman"/>
          <w:color w:val="000000"/>
          <w:sz w:val="24"/>
          <w:szCs w:val="24"/>
        </w:rPr>
        <w:t>an excellent job</w:t>
      </w:r>
      <w:r w:rsidR="0059062C">
        <w:rPr>
          <w:rFonts w:ascii="Times New Roman" w:eastAsia="Times New Roman" w:hAnsi="Times New Roman" w:cs="Times New Roman"/>
          <w:color w:val="000000"/>
          <w:sz w:val="24"/>
          <w:szCs w:val="24"/>
        </w:rPr>
        <w:t xml:space="preserve"> in best practices in the classroom. We are now K-8 Project Lead the Way for STEM. Teachers were trained and certified and </w:t>
      </w:r>
      <w:r w:rsidR="00745A4A">
        <w:rPr>
          <w:rFonts w:ascii="Times New Roman" w:eastAsia="Times New Roman" w:hAnsi="Times New Roman" w:cs="Times New Roman"/>
          <w:color w:val="000000"/>
          <w:sz w:val="24"/>
          <w:szCs w:val="24"/>
        </w:rPr>
        <w:t>excited</w:t>
      </w:r>
      <w:r w:rsidR="0059062C">
        <w:rPr>
          <w:rFonts w:ascii="Times New Roman" w:eastAsia="Times New Roman" w:hAnsi="Times New Roman" w:cs="Times New Roman"/>
          <w:color w:val="000000"/>
          <w:sz w:val="24"/>
          <w:szCs w:val="24"/>
        </w:rPr>
        <w:t xml:space="preserve"> to deploy this</w:t>
      </w:r>
      <w:r w:rsidR="00745A4A">
        <w:rPr>
          <w:rFonts w:ascii="Times New Roman" w:eastAsia="Times New Roman" w:hAnsi="Times New Roman" w:cs="Times New Roman"/>
          <w:color w:val="000000"/>
          <w:sz w:val="24"/>
          <w:szCs w:val="24"/>
        </w:rPr>
        <w:t xml:space="preserve">. </w:t>
      </w:r>
      <w:r w:rsidR="0059062C">
        <w:rPr>
          <w:rFonts w:ascii="Times New Roman" w:eastAsia="Times New Roman" w:hAnsi="Times New Roman" w:cs="Times New Roman"/>
          <w:color w:val="000000"/>
          <w:sz w:val="24"/>
          <w:szCs w:val="24"/>
        </w:rPr>
        <w:t xml:space="preserve">We also have had folks reach out about subbing and wanting to be a part of SCSA. </w:t>
      </w:r>
    </w:p>
    <w:p w14:paraId="69D6FC4B" w14:textId="7DF98077" w:rsidR="0003348F" w:rsidRDefault="0059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C4A0793" w14:textId="60A67C6A" w:rsidR="00316FC8"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See </w:t>
      </w:r>
      <w:r w:rsidR="0059062C">
        <w:rPr>
          <w:rFonts w:ascii="Times New Roman" w:eastAsia="Times New Roman" w:hAnsi="Times New Roman" w:cs="Times New Roman"/>
          <w:color w:val="000000"/>
          <w:sz w:val="24"/>
          <w:szCs w:val="24"/>
        </w:rPr>
        <w:t xml:space="preserve">comprehensive </w:t>
      </w:r>
      <w:r>
        <w:rPr>
          <w:rFonts w:ascii="Times New Roman" w:eastAsia="Times New Roman" w:hAnsi="Times New Roman" w:cs="Times New Roman"/>
          <w:color w:val="000000"/>
          <w:sz w:val="24"/>
          <w:szCs w:val="24"/>
        </w:rPr>
        <w:t>Principal Board Report</w:t>
      </w:r>
      <w:r w:rsidR="0059062C">
        <w:rPr>
          <w:rFonts w:ascii="Times New Roman" w:eastAsia="Times New Roman" w:hAnsi="Times New Roman" w:cs="Times New Roman"/>
          <w:color w:val="000000"/>
          <w:sz w:val="24"/>
          <w:szCs w:val="24"/>
        </w:rPr>
        <w:t>s</w:t>
      </w:r>
    </w:p>
    <w:p w14:paraId="58EB2232" w14:textId="77777777" w:rsidR="00316FC8"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2" w14:textId="77777777" w:rsidR="00EA12BA"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Notice of approval of Use of Funds for Federal Grants (Title I, II, IV)</w:t>
      </w:r>
    </w:p>
    <w:p w14:paraId="45CB24EF" w14:textId="7DC16291" w:rsidR="00316FC8" w:rsidRDefault="00316FC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federal grants were submitted as approved by the board and were approved by the state. </w:t>
      </w:r>
    </w:p>
    <w:p w14:paraId="320F5BFE" w14:textId="77777777" w:rsidR="00EC1C88" w:rsidRDefault="00EC1C8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13"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14" w14:textId="77777777" w:rsidR="00EA12B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Review/Discussion of the Schools’ C</w:t>
      </w:r>
      <w:r>
        <w:rPr>
          <w:rFonts w:ascii="Times New Roman" w:eastAsia="Times New Roman" w:hAnsi="Times New Roman" w:cs="Times New Roman"/>
          <w:sz w:val="24"/>
          <w:szCs w:val="24"/>
        </w:rPr>
        <w:t xml:space="preserve">urrent State of Assessment </w:t>
      </w:r>
    </w:p>
    <w:p w14:paraId="00000015" w14:textId="3E6CB5BA" w:rsidR="00EA12BA" w:rsidRDefault="00EC1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Designed to look at the school from a high level and review data and support the renewal process at SCSA and then eventually look at MCSA as they compete their 10</w:t>
      </w:r>
      <w:r w:rsidRPr="00EC1C88">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year. New opportunities </w:t>
      </w:r>
      <w:r>
        <w:rPr>
          <w:rFonts w:ascii="Times New Roman" w:eastAsia="Times New Roman" w:hAnsi="Times New Roman" w:cs="Times New Roman"/>
          <w:color w:val="000000"/>
          <w:sz w:val="24"/>
          <w:szCs w:val="24"/>
        </w:rPr>
        <w:lastRenderedPageBreak/>
        <w:t xml:space="preserve">to look at board engagement, policies and procedures and </w:t>
      </w:r>
      <w:r w:rsidR="00745A4A">
        <w:rPr>
          <w:rFonts w:ascii="Times New Roman" w:eastAsia="Times New Roman" w:hAnsi="Times New Roman" w:cs="Times New Roman"/>
          <w:color w:val="000000"/>
          <w:sz w:val="24"/>
          <w:szCs w:val="24"/>
        </w:rPr>
        <w:t>ensure</w:t>
      </w:r>
      <w:r>
        <w:rPr>
          <w:rFonts w:ascii="Times New Roman" w:eastAsia="Times New Roman" w:hAnsi="Times New Roman" w:cs="Times New Roman"/>
          <w:color w:val="000000"/>
          <w:sz w:val="24"/>
          <w:szCs w:val="24"/>
        </w:rPr>
        <w:t xml:space="preserve"> our resources are directed </w:t>
      </w:r>
      <w:r w:rsidR="00745A4A">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student services</w:t>
      </w:r>
      <w:r w:rsidR="00745A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Jana will come in to support </w:t>
      </w:r>
      <w:r w:rsidR="00745A4A">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he work </w:t>
      </w:r>
      <w:r w:rsidR="00745A4A">
        <w:rPr>
          <w:rFonts w:ascii="Times New Roman" w:eastAsia="Times New Roman" w:hAnsi="Times New Roman" w:cs="Times New Roman"/>
          <w:color w:val="000000"/>
          <w:sz w:val="24"/>
          <w:szCs w:val="24"/>
        </w:rPr>
        <w:t xml:space="preserve">in process </w:t>
      </w:r>
      <w:r>
        <w:rPr>
          <w:rFonts w:ascii="Times New Roman" w:eastAsia="Times New Roman" w:hAnsi="Times New Roman" w:cs="Times New Roman"/>
          <w:color w:val="000000"/>
          <w:sz w:val="24"/>
          <w:szCs w:val="24"/>
        </w:rPr>
        <w:t xml:space="preserve">and reflect on what each school is </w:t>
      </w:r>
      <w:r w:rsidR="00C7616B">
        <w:rPr>
          <w:rFonts w:ascii="Times New Roman" w:eastAsia="Times New Roman" w:hAnsi="Times New Roman" w:cs="Times New Roman"/>
          <w:color w:val="000000"/>
          <w:sz w:val="24"/>
          <w:szCs w:val="24"/>
        </w:rPr>
        <w:t>doing,</w:t>
      </w:r>
      <w:r>
        <w:rPr>
          <w:rFonts w:ascii="Times New Roman" w:eastAsia="Times New Roman" w:hAnsi="Times New Roman" w:cs="Times New Roman"/>
          <w:color w:val="000000"/>
          <w:sz w:val="24"/>
          <w:szCs w:val="24"/>
        </w:rPr>
        <w:t xml:space="preserve"> and they need to </w:t>
      </w:r>
      <w:r w:rsidR="00745A4A">
        <w:rPr>
          <w:rFonts w:ascii="Times New Roman" w:eastAsia="Times New Roman" w:hAnsi="Times New Roman" w:cs="Times New Roman"/>
          <w:color w:val="000000"/>
          <w:sz w:val="24"/>
          <w:szCs w:val="24"/>
        </w:rPr>
        <w:t>continue</w:t>
      </w:r>
      <w:r>
        <w:rPr>
          <w:rFonts w:ascii="Times New Roman" w:eastAsia="Times New Roman" w:hAnsi="Times New Roman" w:cs="Times New Roman"/>
          <w:color w:val="000000"/>
          <w:sz w:val="24"/>
          <w:szCs w:val="24"/>
        </w:rPr>
        <w:t xml:space="preserve"> the growth trajectory.</w:t>
      </w:r>
    </w:p>
    <w:p w14:paraId="428B8039" w14:textId="77777777" w:rsidR="007D2726" w:rsidRDefault="007D272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6" w14:textId="05770871"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Review of the </w:t>
      </w:r>
      <w:r>
        <w:rPr>
          <w:rFonts w:ascii="Times New Roman" w:eastAsia="Times New Roman" w:hAnsi="Times New Roman" w:cs="Times New Roman"/>
          <w:sz w:val="24"/>
          <w:szCs w:val="24"/>
        </w:rPr>
        <w:t xml:space="preserve">August </w:t>
      </w:r>
      <w:r>
        <w:rPr>
          <w:rFonts w:ascii="Times New Roman" w:eastAsia="Times New Roman" w:hAnsi="Times New Roman" w:cs="Times New Roman"/>
          <w:color w:val="000000"/>
          <w:sz w:val="24"/>
          <w:szCs w:val="24"/>
        </w:rPr>
        <w:t>Financials</w:t>
      </w:r>
    </w:p>
    <w:p w14:paraId="5BC3C776" w14:textId="7B7F1EF3" w:rsidR="00C7616B" w:rsidRDefault="00745A4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w:t>
      </w:r>
      <w:r w:rsidR="00C7616B">
        <w:rPr>
          <w:rFonts w:ascii="Times New Roman" w:eastAsia="Times New Roman" w:hAnsi="Times New Roman" w:cs="Times New Roman"/>
          <w:color w:val="000000"/>
          <w:sz w:val="24"/>
          <w:szCs w:val="24"/>
        </w:rPr>
        <w:t xml:space="preserve"> early in the year. We are running  on budget for expenses. We have not seen any revenue flow yet from the state, but the schools are in great shape. We are  in a great position because the schools are in positive asset and cash positions and carry any expenses the schools need. While other schools may need to borrow money in this season, our schools are earning money on their cash. </w:t>
      </w:r>
    </w:p>
    <w:p w14:paraId="45F0A4A8" w14:textId="77777777" w:rsidR="00C7616B" w:rsidRDefault="00C761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B2EE7C" w14:textId="3EC1DAC7" w:rsidR="00C7616B" w:rsidRDefault="00C761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Board commendation: </w:t>
      </w:r>
      <w:proofErr w:type="gramStart"/>
      <w:r>
        <w:rPr>
          <w:rFonts w:ascii="Times New Roman" w:eastAsia="Times New Roman" w:hAnsi="Times New Roman" w:cs="Times New Roman"/>
          <w:color w:val="000000"/>
          <w:sz w:val="24"/>
          <w:szCs w:val="24"/>
        </w:rPr>
        <w:t>so</w:t>
      </w:r>
      <w:proofErr w:type="gramEnd"/>
      <w:r>
        <w:rPr>
          <w:rFonts w:ascii="Times New Roman" w:eastAsia="Times New Roman" w:hAnsi="Times New Roman" w:cs="Times New Roman"/>
          <w:color w:val="000000"/>
          <w:sz w:val="24"/>
          <w:szCs w:val="24"/>
        </w:rPr>
        <w:t xml:space="preserve"> proud of the CSO for helping set our budget and expectations and illuminate pathways for success</w:t>
      </w:r>
      <w:r w:rsidR="002B62E5">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nd proving excellent guidance and bring</w:t>
      </w:r>
      <w:r w:rsidR="002B62E5">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z w:val="24"/>
          <w:szCs w:val="24"/>
        </w:rPr>
        <w:t xml:space="preserve"> us success. </w:t>
      </w:r>
    </w:p>
    <w:p w14:paraId="00000017"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18"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School policies review and approval</w:t>
      </w:r>
    </w:p>
    <w:p w14:paraId="00000019" w14:textId="5B553163" w:rsidR="00EA12BA" w:rsidRDefault="002729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Tonya made a motion to approve the </w:t>
      </w:r>
      <w:proofErr w:type="spellStart"/>
      <w:r>
        <w:rPr>
          <w:rFonts w:ascii="Times New Roman" w:eastAsia="Times New Roman" w:hAnsi="Times New Roman" w:cs="Times New Roman"/>
          <w:color w:val="000000"/>
          <w:sz w:val="24"/>
          <w:szCs w:val="24"/>
        </w:rPr>
        <w:t>annua</w:t>
      </w:r>
      <w:r w:rsidR="002B62E5">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z w:val="24"/>
          <w:szCs w:val="24"/>
        </w:rPr>
        <w:t>l</w:t>
      </w:r>
      <w:proofErr w:type="spellEnd"/>
      <w:r>
        <w:rPr>
          <w:rFonts w:ascii="Times New Roman" w:eastAsia="Times New Roman" w:hAnsi="Times New Roman" w:cs="Times New Roman"/>
          <w:color w:val="000000"/>
          <w:sz w:val="24"/>
          <w:szCs w:val="24"/>
        </w:rPr>
        <w:t xml:space="preserve"> policy and handbooks. Leonard seconded the motion. There were no other questions and motion passed unanimously by consensus. </w:t>
      </w:r>
    </w:p>
    <w:p w14:paraId="0000001A"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749230" w14:textId="77777777" w:rsidR="0027299E"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Adjourn </w:t>
      </w:r>
    </w:p>
    <w:p w14:paraId="0000001B" w14:textId="24DE9942" w:rsidR="00EA12BA" w:rsidRDefault="002729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meeting was adjourned at 8:29</w:t>
      </w:r>
    </w:p>
    <w:p w14:paraId="3FA92146" w14:textId="77777777" w:rsidR="00316FC8"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C"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D"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E"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F"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0"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1" w14:textId="77777777" w:rsidR="00EA12BA" w:rsidRDefault="00EA12BA">
      <w:pPr>
        <w:rPr>
          <w:rFonts w:ascii="Times New Roman" w:eastAsia="Times New Roman" w:hAnsi="Times New Roman" w:cs="Times New Roman"/>
          <w:b/>
          <w:sz w:val="24"/>
          <w:szCs w:val="24"/>
        </w:rPr>
      </w:pPr>
    </w:p>
    <w:sectPr w:rsidR="00EA12BA">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BA"/>
    <w:rsid w:val="0003348F"/>
    <w:rsid w:val="001941CF"/>
    <w:rsid w:val="0027299E"/>
    <w:rsid w:val="002B62E5"/>
    <w:rsid w:val="00316FC8"/>
    <w:rsid w:val="004D4D44"/>
    <w:rsid w:val="0059062C"/>
    <w:rsid w:val="00745A4A"/>
    <w:rsid w:val="007A5840"/>
    <w:rsid w:val="007D2726"/>
    <w:rsid w:val="008F37A2"/>
    <w:rsid w:val="00A264B4"/>
    <w:rsid w:val="00BC5E6C"/>
    <w:rsid w:val="00C7616B"/>
    <w:rsid w:val="00DC023B"/>
    <w:rsid w:val="00EA12BA"/>
    <w:rsid w:val="00EC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FACD"/>
  <w15:docId w15:val="{0E40522B-6BA8-42A1-B7F2-004ED1A7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YygkLsirS3tp9VCOZ2sqxCvLg==">CgMxLjAyDmgucjFuZHBtNHdobWRpOABqJwoUc3VnZ2VzdC5nNjIybGo5b3hlZGUSD0p1c3RpbiBNYXR0aGV3c2onChRzdWdnZXN0LjhjdWpneTMzcjdnZxIPSnVzdGluIE1hdHRoZXdzciExQ1RRNXVfc2s4alZmd0pZMWh6dFJldEU3QWdSdVdoR2o=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Justin Matthews</cp:lastModifiedBy>
  <cp:revision>8</cp:revision>
  <dcterms:created xsi:type="dcterms:W3CDTF">2025-09-25T00:26:00Z</dcterms:created>
  <dcterms:modified xsi:type="dcterms:W3CDTF">2025-10-29T23:10:00Z</dcterms:modified>
</cp:coreProperties>
</file>